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Weekly Review # 8</w:t>
      </w:r>
      <w:r w:rsidDel="00000000" w:rsidR="00000000" w:rsidRPr="00000000">
        <w:rPr>
          <w:sz w:val="28"/>
          <w:szCs w:val="28"/>
          <w:rtl w:val="0"/>
        </w:rPr>
        <w:tab/>
        <w:tab/>
        <w:t xml:space="preserve"> </w:t>
        <w:tab/>
        <w:tab/>
        <w:t xml:space="preserve">Name:____________</w:t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Block:____________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If Darrel drove 128 miles in 2.5 hours, how far did he travel in 1 hour?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Order the following numbers from least to greatest.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m:oMath>
              <m:r>
                <w:rPr>
                  <w:sz w:val="32"/>
                  <w:szCs w:val="32"/>
                </w:rPr>
                <m:t xml:space="preserve">82.5%, 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6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7</m:t>
                  </m:r>
                </m:den>
              </m:f>
              <m:r>
                <w:rPr>
                  <w:sz w:val="32"/>
                  <w:szCs w:val="32"/>
                </w:rPr>
                <m:t xml:space="preserve">, 1.8, 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7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For every 36 people that buy tickets to see </w:t>
            </w:r>
            <w:r w:rsidDel="00000000" w:rsidR="00000000" w:rsidRPr="00000000">
              <w:rPr>
                <w:i w:val="1"/>
                <w:rtl w:val="0"/>
              </w:rPr>
              <w:t xml:space="preserve">Star Wars Episode VII, The Force Awakens</w:t>
            </w:r>
            <w:r w:rsidDel="00000000" w:rsidR="00000000" w:rsidRPr="00000000">
              <w:rPr>
                <w:rtl w:val="0"/>
              </w:rPr>
              <w:t xml:space="preserve">, 2 people give their tickets away. What is the ratio of people who buy tickets to people who give their tickets away?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highlight w:val="white"/>
                <w:rtl w:val="0"/>
              </w:rPr>
              <w:t xml:space="preserve">Which of these is the standard form of twenty and sixty-three thousandths?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20,063</w:t>
              <w:tab/>
              <w:tab/>
              <w:t xml:space="preserve">C. 20.6300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20.6300</w:t>
              <w:tab/>
              <w:t xml:space="preserve">D. 20.063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 Write a ratio for the following statement: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“For every 4 boys that play soccer, 7 girls play soccer.”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54.2 x 5.3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7. Tanner can type 64 words every 2 minutes. At this rate, how many words would he type in 10 minutes?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 At Marlington High School, 360 students voted for the Homecoming Queen. Susan received ⅔ of the vote and Justine received the rest. What is the number of votes that Justine received?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 Solve: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sz w:val="28"/>
                  <w:szCs w:val="28"/>
                </w:rPr>
                <m:t>÷</m:t>
              </m:r>
              <m:r>
                <w:rPr>
                  <w:sz w:val="28"/>
                  <w:szCs w:val="28"/>
                </w:rPr>
                <m:t xml:space="preserve">3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 If you can download 32 apps on your iPad in 8 minutes, how many apps can you download per minute?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